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59CBC" w14:textId="7DAE31D9" w:rsidR="002771E4" w:rsidRPr="002771E4" w:rsidRDefault="002771E4" w:rsidP="002771E4">
      <w:pPr>
        <w:jc w:val="center"/>
        <w:rPr>
          <w:color w:val="002060"/>
          <w:sz w:val="23"/>
          <w:szCs w:val="23"/>
        </w:rPr>
      </w:pPr>
      <w:r w:rsidRPr="002771E4">
        <w:rPr>
          <w:b/>
          <w:bCs/>
          <w:sz w:val="23"/>
          <w:szCs w:val="23"/>
        </w:rPr>
        <w:t>November 10, 2024</w:t>
      </w:r>
      <w:r w:rsidRPr="002771E4">
        <w:rPr>
          <w:sz w:val="23"/>
          <w:szCs w:val="23"/>
        </w:rPr>
        <w:br/>
      </w:r>
      <w:r w:rsidRPr="002771E4">
        <w:rPr>
          <w:b/>
          <w:bCs/>
          <w:sz w:val="23"/>
          <w:szCs w:val="23"/>
        </w:rPr>
        <w:t>Trials</w:t>
      </w:r>
      <w:r w:rsidRPr="002771E4">
        <w:rPr>
          <w:sz w:val="23"/>
          <w:szCs w:val="23"/>
        </w:rPr>
        <w:br/>
      </w:r>
      <w:hyperlink r:id="rId5" w:tgtFrame="_blank" w:history="1">
        <w:r w:rsidRPr="002771E4">
          <w:rPr>
            <w:rStyle w:val="Hyperlink"/>
            <w:b/>
            <w:bCs/>
            <w:color w:val="002060"/>
            <w:sz w:val="23"/>
            <w:szCs w:val="23"/>
          </w:rPr>
          <w:t>Acts 24–</w:t>
        </w:r>
        <w:r w:rsidRPr="002771E4">
          <w:rPr>
            <w:rStyle w:val="Hyperlink"/>
            <w:b/>
            <w:bCs/>
            <w:color w:val="002060"/>
            <w:sz w:val="23"/>
            <w:szCs w:val="23"/>
          </w:rPr>
          <w:t>2</w:t>
        </w:r>
        <w:r w:rsidRPr="002771E4">
          <w:rPr>
            <w:rStyle w:val="Hyperlink"/>
            <w:b/>
            <w:bCs/>
            <w:color w:val="002060"/>
            <w:sz w:val="23"/>
            <w:szCs w:val="23"/>
          </w:rPr>
          <w:t>6</w:t>
        </w:r>
      </w:hyperlink>
    </w:p>
    <w:p w14:paraId="2D3018A7" w14:textId="5524C54D" w:rsidR="002771E4" w:rsidRPr="002771E4" w:rsidRDefault="002771E4" w:rsidP="002771E4">
      <w:pPr>
        <w:rPr>
          <w:sz w:val="23"/>
          <w:szCs w:val="23"/>
        </w:rPr>
      </w:pPr>
      <w:r w:rsidRPr="002771E4">
        <w:rPr>
          <w:sz w:val="23"/>
          <w:szCs w:val="23"/>
        </w:rPr>
        <w:t xml:space="preserve">This week, Pastor David taught a message from </w:t>
      </w:r>
      <w:r w:rsidRPr="002771E4">
        <w:rPr>
          <w:color w:val="000000" w:themeColor="text1"/>
          <w:sz w:val="23"/>
          <w:szCs w:val="23"/>
        </w:rPr>
        <w:t>Acts </w:t>
      </w:r>
      <w:hyperlink r:id="rId6" w:tgtFrame="_blank" w:history="1">
        <w:r w:rsidRPr="002771E4">
          <w:rPr>
            <w:rStyle w:val="Hyperlink"/>
            <w:b/>
            <w:bCs/>
            <w:color w:val="002060"/>
            <w:sz w:val="23"/>
            <w:szCs w:val="23"/>
          </w:rPr>
          <w:t>24–2</w:t>
        </w:r>
        <w:r w:rsidRPr="002771E4">
          <w:rPr>
            <w:rStyle w:val="Hyperlink"/>
            <w:b/>
            <w:bCs/>
            <w:color w:val="002060"/>
            <w:sz w:val="23"/>
            <w:szCs w:val="23"/>
          </w:rPr>
          <w:t>6</w:t>
        </w:r>
      </w:hyperlink>
      <w:r w:rsidRPr="002771E4">
        <w:rPr>
          <w:color w:val="002060"/>
          <w:sz w:val="23"/>
          <w:szCs w:val="23"/>
        </w:rPr>
        <w:t> </w:t>
      </w:r>
      <w:r w:rsidRPr="002771E4">
        <w:rPr>
          <w:sz w:val="23"/>
          <w:szCs w:val="23"/>
        </w:rPr>
        <w:t>on Paul's road to Rome. In the message, he explains:</w:t>
      </w:r>
    </w:p>
    <w:p w14:paraId="6AB5BD3F" w14:textId="77777777" w:rsidR="002771E4" w:rsidRPr="002771E4" w:rsidRDefault="002771E4" w:rsidP="002771E4">
      <w:pPr>
        <w:pStyle w:val="ListParagraph"/>
        <w:numPr>
          <w:ilvl w:val="0"/>
          <w:numId w:val="9"/>
        </w:numPr>
        <w:rPr>
          <w:b/>
          <w:bCs/>
          <w:sz w:val="23"/>
          <w:szCs w:val="23"/>
        </w:rPr>
      </w:pPr>
      <w:r w:rsidRPr="002771E4">
        <w:rPr>
          <w:b/>
          <w:bCs/>
          <w:sz w:val="23"/>
          <w:szCs w:val="23"/>
        </w:rPr>
        <w:t xml:space="preserve">The Message </w:t>
      </w:r>
      <w:proofErr w:type="gramStart"/>
      <w:r w:rsidRPr="002771E4">
        <w:rPr>
          <w:b/>
          <w:bCs/>
          <w:sz w:val="23"/>
          <w:szCs w:val="23"/>
        </w:rPr>
        <w:t>Of</w:t>
      </w:r>
      <w:proofErr w:type="gramEnd"/>
      <w:r w:rsidRPr="002771E4">
        <w:rPr>
          <w:b/>
          <w:bCs/>
          <w:sz w:val="23"/>
          <w:szCs w:val="23"/>
        </w:rPr>
        <w:t xml:space="preserve"> The Gospel Often Sounds Ridiculous To The Skeptical</w:t>
      </w:r>
    </w:p>
    <w:p w14:paraId="66851964" w14:textId="71B292C6" w:rsidR="002771E4" w:rsidRPr="002771E4" w:rsidRDefault="002771E4" w:rsidP="002771E4">
      <w:pPr>
        <w:pStyle w:val="ListParagraph"/>
        <w:numPr>
          <w:ilvl w:val="0"/>
          <w:numId w:val="9"/>
        </w:numPr>
        <w:rPr>
          <w:b/>
          <w:bCs/>
          <w:sz w:val="23"/>
          <w:szCs w:val="23"/>
        </w:rPr>
      </w:pPr>
      <w:r w:rsidRPr="002771E4">
        <w:rPr>
          <w:b/>
          <w:bCs/>
          <w:sz w:val="23"/>
          <w:szCs w:val="23"/>
        </w:rPr>
        <w:t xml:space="preserve">The Message </w:t>
      </w:r>
      <w:proofErr w:type="gramStart"/>
      <w:r w:rsidRPr="002771E4">
        <w:rPr>
          <w:b/>
          <w:bCs/>
          <w:sz w:val="23"/>
          <w:szCs w:val="23"/>
        </w:rPr>
        <w:t>Of</w:t>
      </w:r>
      <w:proofErr w:type="gramEnd"/>
      <w:r w:rsidRPr="002771E4">
        <w:rPr>
          <w:b/>
          <w:bCs/>
          <w:sz w:val="23"/>
          <w:szCs w:val="23"/>
        </w:rPr>
        <w:t xml:space="preserve"> The Gospel Must Be Shared To Be Believed</w:t>
      </w:r>
    </w:p>
    <w:p w14:paraId="5A0507E3" w14:textId="51C28BBD" w:rsidR="002771E4" w:rsidRPr="002771E4" w:rsidRDefault="002771E4" w:rsidP="002771E4">
      <w:pPr>
        <w:rPr>
          <w:sz w:val="23"/>
          <w:szCs w:val="23"/>
        </w:rPr>
      </w:pPr>
      <w:r w:rsidRPr="002771E4">
        <w:rPr>
          <w:b/>
          <w:bCs/>
          <w:sz w:val="23"/>
          <w:szCs w:val="23"/>
        </w:rPr>
        <w:t>GOING DEEPER:</w:t>
      </w:r>
    </w:p>
    <w:p w14:paraId="0FF3C732" w14:textId="5F0DBF78" w:rsidR="002771E4" w:rsidRPr="002771E4" w:rsidRDefault="002771E4" w:rsidP="002771E4">
      <w:pPr>
        <w:numPr>
          <w:ilvl w:val="0"/>
          <w:numId w:val="3"/>
        </w:numPr>
        <w:rPr>
          <w:sz w:val="23"/>
          <w:szCs w:val="23"/>
        </w:rPr>
      </w:pPr>
      <w:r w:rsidRPr="002771E4">
        <w:rPr>
          <w:sz w:val="23"/>
          <w:szCs w:val="23"/>
        </w:rPr>
        <w:t>Pastor David said that one of the things we see reflected in Paul’s life is that God is never in a hurry and is always on time. Even when God’s timing isn’t our timing, He does not waste the time “in between” where we are and where we are going. What are some circumstances in your life that has taught you this truth?</w:t>
      </w:r>
    </w:p>
    <w:p w14:paraId="6D4F4C00" w14:textId="48F2D73F" w:rsidR="002771E4" w:rsidRPr="002771E4" w:rsidRDefault="002771E4" w:rsidP="002771E4">
      <w:pPr>
        <w:numPr>
          <w:ilvl w:val="0"/>
          <w:numId w:val="4"/>
        </w:numPr>
        <w:rPr>
          <w:sz w:val="23"/>
          <w:szCs w:val="23"/>
        </w:rPr>
      </w:pPr>
      <w:r w:rsidRPr="002771E4">
        <w:rPr>
          <w:sz w:val="23"/>
          <w:szCs w:val="23"/>
        </w:rPr>
        <w:t>When Paul got a chance to plead his case before the officials, he used the time to speak of his life before Jesus called him and the need for all people to place their faith in the Lord Jesus. What was your life like before you met Jesus? How are you abiding in Him daily and yielding to the Spirit’s transforming power in your life?</w:t>
      </w:r>
    </w:p>
    <w:p w14:paraId="6F770546" w14:textId="591152E3" w:rsidR="002771E4" w:rsidRPr="002771E4" w:rsidRDefault="002771E4" w:rsidP="002771E4">
      <w:pPr>
        <w:numPr>
          <w:ilvl w:val="0"/>
          <w:numId w:val="5"/>
        </w:numPr>
        <w:rPr>
          <w:sz w:val="23"/>
          <w:szCs w:val="23"/>
        </w:rPr>
      </w:pPr>
      <w:r w:rsidRPr="002771E4">
        <w:rPr>
          <w:sz w:val="23"/>
          <w:szCs w:val="23"/>
        </w:rPr>
        <w:t>Pastor David shared that the message of the Gospel often sounds ridiculous to the skeptical. Our calling is not to rewrite the message to make it more palatable to others who have no category for the miraculous. How can you rest in the knowledge that the pressure is not on you to make others trust in God? How can you take advantage of the opportunities that you have to share your faith knowing the results are in God’s hands?</w:t>
      </w:r>
    </w:p>
    <w:p w14:paraId="43656415" w14:textId="792F624A" w:rsidR="002771E4" w:rsidRPr="002771E4" w:rsidRDefault="002771E4" w:rsidP="002771E4">
      <w:pPr>
        <w:numPr>
          <w:ilvl w:val="0"/>
          <w:numId w:val="6"/>
        </w:numPr>
        <w:rPr>
          <w:sz w:val="23"/>
          <w:szCs w:val="23"/>
        </w:rPr>
      </w:pPr>
      <w:r w:rsidRPr="002771E4">
        <w:rPr>
          <w:sz w:val="23"/>
          <w:szCs w:val="23"/>
        </w:rPr>
        <w:t>The message of the Gospel must be taught to be believed. We are God’s Plan A to spread His love and the good news of Jesus’ sacrifice to rescue us from our sins and death (</w:t>
      </w:r>
      <w:hyperlink r:id="rId7" w:tgtFrame="_blank" w:history="1">
        <w:r w:rsidRPr="002771E4">
          <w:rPr>
            <w:rStyle w:val="Hyperlink"/>
            <w:b/>
            <w:bCs/>
            <w:color w:val="002060"/>
            <w:sz w:val="23"/>
            <w:szCs w:val="23"/>
          </w:rPr>
          <w:t>1 Peter 3:15</w:t>
        </w:r>
      </w:hyperlink>
      <w:r w:rsidRPr="002771E4">
        <w:rPr>
          <w:sz w:val="23"/>
          <w:szCs w:val="23"/>
        </w:rPr>
        <w:t xml:space="preserve">). Who do you need to share the hope of the Gospel </w:t>
      </w:r>
      <w:proofErr w:type="gramStart"/>
      <w:r w:rsidRPr="002771E4">
        <w:rPr>
          <w:sz w:val="23"/>
          <w:szCs w:val="23"/>
        </w:rPr>
        <w:t>with in</w:t>
      </w:r>
      <w:proofErr w:type="gramEnd"/>
      <w:r w:rsidRPr="002771E4">
        <w:rPr>
          <w:sz w:val="23"/>
          <w:szCs w:val="23"/>
        </w:rPr>
        <w:t xml:space="preserve"> the coming days? How can you change your schedule this week </w:t>
      </w:r>
      <w:proofErr w:type="gramStart"/>
      <w:r w:rsidRPr="002771E4">
        <w:rPr>
          <w:sz w:val="23"/>
          <w:szCs w:val="23"/>
        </w:rPr>
        <w:t>in order to</w:t>
      </w:r>
      <w:proofErr w:type="gramEnd"/>
      <w:r w:rsidRPr="002771E4">
        <w:rPr>
          <w:sz w:val="23"/>
          <w:szCs w:val="23"/>
        </w:rPr>
        <w:t xml:space="preserve"> make more time to pray for God’s power and presence to be with you as you share your faith?</w:t>
      </w:r>
    </w:p>
    <w:p w14:paraId="44CEE4CB" w14:textId="2A484659" w:rsidR="002771E4" w:rsidRPr="002771E4" w:rsidRDefault="002771E4" w:rsidP="002771E4">
      <w:pPr>
        <w:rPr>
          <w:sz w:val="22"/>
          <w:szCs w:val="22"/>
        </w:rPr>
      </w:pPr>
      <w:r w:rsidRPr="002771E4">
        <w:rPr>
          <w:b/>
          <w:bCs/>
          <w:sz w:val="22"/>
          <w:szCs w:val="22"/>
        </w:rPr>
        <w:t>ADDITIONAL RESOURCES:</w:t>
      </w:r>
    </w:p>
    <w:p w14:paraId="07511E20" w14:textId="4CEFE59B" w:rsidR="002771E4" w:rsidRPr="002771E4" w:rsidRDefault="002771E4" w:rsidP="002771E4">
      <w:pPr>
        <w:numPr>
          <w:ilvl w:val="0"/>
          <w:numId w:val="7"/>
        </w:numPr>
        <w:rPr>
          <w:sz w:val="22"/>
          <w:szCs w:val="22"/>
        </w:rPr>
      </w:pPr>
      <w:r w:rsidRPr="002771E4">
        <w:rPr>
          <w:sz w:val="22"/>
          <w:szCs w:val="22"/>
        </w:rPr>
        <w:t>To view past sermons from the Acts series, please click </w:t>
      </w:r>
      <w:hyperlink r:id="rId8" w:tgtFrame="_blank" w:history="1">
        <w:r w:rsidRPr="002771E4">
          <w:rPr>
            <w:rStyle w:val="Hyperlink"/>
            <w:b/>
            <w:bCs/>
            <w:color w:val="002060"/>
            <w:sz w:val="22"/>
            <w:szCs w:val="22"/>
          </w:rPr>
          <w:t>here.</w:t>
        </w:r>
      </w:hyperlink>
    </w:p>
    <w:p w14:paraId="1BA6E997" w14:textId="73E3558D" w:rsidR="002771E4" w:rsidRPr="002771E4" w:rsidRDefault="002771E4" w:rsidP="002771E4">
      <w:pPr>
        <w:jc w:val="center"/>
        <w:rPr>
          <w:sz w:val="22"/>
          <w:szCs w:val="22"/>
        </w:rPr>
      </w:pPr>
      <w:r w:rsidRPr="002771E4">
        <w:rPr>
          <w:sz w:val="22"/>
          <w:szCs w:val="22"/>
        </w:rPr>
        <w:t>The LORD bless you and keep you; the LORD make his face shine on you and be gracious to you; the LORD turn his face toward you and give you peace. Numbers 6:24–26</w:t>
      </w:r>
    </w:p>
    <w:p w14:paraId="052A01C1" w14:textId="7355E7E6" w:rsidR="00FA0E24" w:rsidRPr="002771E4" w:rsidRDefault="002771E4" w:rsidP="002771E4">
      <w:pPr>
        <w:jc w:val="center"/>
        <w:rPr>
          <w:sz w:val="22"/>
          <w:szCs w:val="22"/>
        </w:rPr>
      </w:pPr>
      <w:r w:rsidRPr="002771E4">
        <w:rPr>
          <w:b/>
          <w:bCs/>
          <w:sz w:val="22"/>
          <w:szCs w:val="22"/>
        </w:rPr>
        <w:t>STAY IN TOUCH WITH DAWSON:</w:t>
      </w:r>
      <w:r w:rsidRPr="002771E4">
        <w:rPr>
          <w:sz w:val="22"/>
          <w:szCs w:val="22"/>
        </w:rPr>
        <w:br/>
      </w:r>
      <w:r w:rsidRPr="002771E4">
        <w:rPr>
          <w:b/>
          <w:bCs/>
          <w:sz w:val="22"/>
          <w:szCs w:val="22"/>
        </w:rPr>
        <w:t>WEBSITE: </w:t>
      </w:r>
      <w:hyperlink r:id="rId9" w:tgtFrame="_blank" w:history="1">
        <w:r w:rsidRPr="002771E4">
          <w:rPr>
            <w:rStyle w:val="Hyperlink"/>
            <w:b/>
            <w:bCs/>
            <w:color w:val="002060"/>
            <w:sz w:val="22"/>
            <w:szCs w:val="22"/>
          </w:rPr>
          <w:t>dawsonchurch.org</w:t>
        </w:r>
      </w:hyperlink>
      <w:r w:rsidRPr="002771E4">
        <w:rPr>
          <w:sz w:val="22"/>
          <w:szCs w:val="22"/>
        </w:rPr>
        <w:br/>
      </w:r>
      <w:r w:rsidRPr="002771E4">
        <w:rPr>
          <w:b/>
          <w:bCs/>
          <w:sz w:val="22"/>
          <w:szCs w:val="22"/>
        </w:rPr>
        <w:t>EMAIL: </w:t>
      </w:r>
      <w:hyperlink r:id="rId10" w:tgtFrame="_blank" w:history="1">
        <w:r w:rsidRPr="002771E4">
          <w:rPr>
            <w:rStyle w:val="Hyperlink"/>
            <w:b/>
            <w:bCs/>
            <w:color w:val="002060"/>
            <w:sz w:val="22"/>
            <w:szCs w:val="22"/>
          </w:rPr>
          <w:t>connect@dawsonchurch.org</w:t>
        </w:r>
      </w:hyperlink>
      <w:r w:rsidRPr="002771E4">
        <w:rPr>
          <w:sz w:val="22"/>
          <w:szCs w:val="22"/>
        </w:rPr>
        <w:br/>
      </w:r>
      <w:r w:rsidRPr="002771E4">
        <w:rPr>
          <w:b/>
          <w:bCs/>
          <w:sz w:val="22"/>
          <w:szCs w:val="22"/>
        </w:rPr>
        <w:t>TEXT: Text CONNECT to 205-997-3717</w:t>
      </w:r>
    </w:p>
    <w:sectPr w:rsidR="00FA0E24" w:rsidRPr="00277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2E74"/>
    <w:multiLevelType w:val="hybridMultilevel"/>
    <w:tmpl w:val="8B7A3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11AA7"/>
    <w:multiLevelType w:val="multilevel"/>
    <w:tmpl w:val="4B04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1A3FD0"/>
    <w:multiLevelType w:val="multilevel"/>
    <w:tmpl w:val="9EC6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96617"/>
    <w:multiLevelType w:val="hybridMultilevel"/>
    <w:tmpl w:val="76448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4D1CDA"/>
    <w:multiLevelType w:val="multilevel"/>
    <w:tmpl w:val="FE78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C11B6"/>
    <w:multiLevelType w:val="multilevel"/>
    <w:tmpl w:val="554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D296C"/>
    <w:multiLevelType w:val="multilevel"/>
    <w:tmpl w:val="7FDC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72E02"/>
    <w:multiLevelType w:val="multilevel"/>
    <w:tmpl w:val="864C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453D88"/>
    <w:multiLevelType w:val="multilevel"/>
    <w:tmpl w:val="810A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250762">
    <w:abstractNumId w:val="1"/>
  </w:num>
  <w:num w:numId="2" w16cid:durableId="953289451">
    <w:abstractNumId w:val="7"/>
  </w:num>
  <w:num w:numId="3" w16cid:durableId="28536511">
    <w:abstractNumId w:val="8"/>
  </w:num>
  <w:num w:numId="4" w16cid:durableId="1547376443">
    <w:abstractNumId w:val="5"/>
  </w:num>
  <w:num w:numId="5" w16cid:durableId="1440635671">
    <w:abstractNumId w:val="6"/>
  </w:num>
  <w:num w:numId="6" w16cid:durableId="1291084675">
    <w:abstractNumId w:val="2"/>
  </w:num>
  <w:num w:numId="7" w16cid:durableId="304362432">
    <w:abstractNumId w:val="4"/>
  </w:num>
  <w:num w:numId="8" w16cid:durableId="1926263124">
    <w:abstractNumId w:val="0"/>
  </w:num>
  <w:num w:numId="9" w16cid:durableId="54862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E4"/>
    <w:rsid w:val="002771E4"/>
    <w:rsid w:val="003D5F68"/>
    <w:rsid w:val="00622BFF"/>
    <w:rsid w:val="00630877"/>
    <w:rsid w:val="00FA0E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4A08A1D"/>
  <w15:chartTrackingRefBased/>
  <w15:docId w15:val="{27F93934-B298-F444-97DD-A2674681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1E4"/>
    <w:rPr>
      <w:rFonts w:eastAsiaTheme="majorEastAsia" w:cstheme="majorBidi"/>
      <w:color w:val="272727" w:themeColor="text1" w:themeTint="D8"/>
    </w:rPr>
  </w:style>
  <w:style w:type="paragraph" w:styleId="Title">
    <w:name w:val="Title"/>
    <w:basedOn w:val="Normal"/>
    <w:next w:val="Normal"/>
    <w:link w:val="TitleChar"/>
    <w:uiPriority w:val="10"/>
    <w:qFormat/>
    <w:rsid w:val="00277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1E4"/>
    <w:pPr>
      <w:spacing w:before="160"/>
      <w:jc w:val="center"/>
    </w:pPr>
    <w:rPr>
      <w:i/>
      <w:iCs/>
      <w:color w:val="404040" w:themeColor="text1" w:themeTint="BF"/>
    </w:rPr>
  </w:style>
  <w:style w:type="character" w:customStyle="1" w:styleId="QuoteChar">
    <w:name w:val="Quote Char"/>
    <w:basedOn w:val="DefaultParagraphFont"/>
    <w:link w:val="Quote"/>
    <w:uiPriority w:val="29"/>
    <w:rsid w:val="002771E4"/>
    <w:rPr>
      <w:i/>
      <w:iCs/>
      <w:color w:val="404040" w:themeColor="text1" w:themeTint="BF"/>
    </w:rPr>
  </w:style>
  <w:style w:type="paragraph" w:styleId="ListParagraph">
    <w:name w:val="List Paragraph"/>
    <w:basedOn w:val="Normal"/>
    <w:uiPriority w:val="34"/>
    <w:qFormat/>
    <w:rsid w:val="002771E4"/>
    <w:pPr>
      <w:ind w:left="720"/>
      <w:contextualSpacing/>
    </w:pPr>
  </w:style>
  <w:style w:type="character" w:styleId="IntenseEmphasis">
    <w:name w:val="Intense Emphasis"/>
    <w:basedOn w:val="DefaultParagraphFont"/>
    <w:uiPriority w:val="21"/>
    <w:qFormat/>
    <w:rsid w:val="002771E4"/>
    <w:rPr>
      <w:i/>
      <w:iCs/>
      <w:color w:val="0F4761" w:themeColor="accent1" w:themeShade="BF"/>
    </w:rPr>
  </w:style>
  <w:style w:type="paragraph" w:styleId="IntenseQuote">
    <w:name w:val="Intense Quote"/>
    <w:basedOn w:val="Normal"/>
    <w:next w:val="Normal"/>
    <w:link w:val="IntenseQuoteChar"/>
    <w:uiPriority w:val="30"/>
    <w:qFormat/>
    <w:rsid w:val="00277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1E4"/>
    <w:rPr>
      <w:i/>
      <w:iCs/>
      <w:color w:val="0F4761" w:themeColor="accent1" w:themeShade="BF"/>
    </w:rPr>
  </w:style>
  <w:style w:type="character" w:styleId="IntenseReference">
    <w:name w:val="Intense Reference"/>
    <w:basedOn w:val="DefaultParagraphFont"/>
    <w:uiPriority w:val="32"/>
    <w:qFormat/>
    <w:rsid w:val="002771E4"/>
    <w:rPr>
      <w:b/>
      <w:bCs/>
      <w:smallCaps/>
      <w:color w:val="0F4761" w:themeColor="accent1" w:themeShade="BF"/>
      <w:spacing w:val="5"/>
    </w:rPr>
  </w:style>
  <w:style w:type="character" w:styleId="Hyperlink">
    <w:name w:val="Hyperlink"/>
    <w:basedOn w:val="DefaultParagraphFont"/>
    <w:uiPriority w:val="99"/>
    <w:unhideWhenUsed/>
    <w:rsid w:val="002771E4"/>
    <w:rPr>
      <w:color w:val="467886" w:themeColor="hyperlink"/>
      <w:u w:val="single"/>
    </w:rPr>
  </w:style>
  <w:style w:type="character" w:styleId="UnresolvedMention">
    <w:name w:val="Unresolved Mention"/>
    <w:basedOn w:val="DefaultParagraphFont"/>
    <w:uiPriority w:val="99"/>
    <w:semiHidden/>
    <w:unhideWhenUsed/>
    <w:rsid w:val="002771E4"/>
    <w:rPr>
      <w:color w:val="605E5C"/>
      <w:shd w:val="clear" w:color="auto" w:fill="E1DFDD"/>
    </w:rPr>
  </w:style>
  <w:style w:type="character" w:styleId="FollowedHyperlink">
    <w:name w:val="FollowedHyperlink"/>
    <w:basedOn w:val="DefaultParagraphFont"/>
    <w:uiPriority w:val="99"/>
    <w:semiHidden/>
    <w:unhideWhenUsed/>
    <w:rsid w:val="002771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78401">
      <w:bodyDiv w:val="1"/>
      <w:marLeft w:val="0"/>
      <w:marRight w:val="0"/>
      <w:marTop w:val="0"/>
      <w:marBottom w:val="0"/>
      <w:divBdr>
        <w:top w:val="none" w:sz="0" w:space="0" w:color="auto"/>
        <w:left w:val="none" w:sz="0" w:space="0" w:color="auto"/>
        <w:bottom w:val="none" w:sz="0" w:space="0" w:color="auto"/>
        <w:right w:val="none" w:sz="0" w:space="0" w:color="auto"/>
      </w:divBdr>
    </w:div>
    <w:div w:id="14686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sonchurch.org/sermon-series-archive/acts-13-28" TargetMode="External"/><Relationship Id="rId3" Type="http://schemas.openxmlformats.org/officeDocument/2006/relationships/settings" Target="settings.xml"/><Relationship Id="rId7" Type="http://schemas.openxmlformats.org/officeDocument/2006/relationships/hyperlink" Target="https://www.biblegateway.com/passage/?search=1%20Peter%203%3A15&amp;version=E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Acts%2024-26&amp;version=ESV" TargetMode="External"/><Relationship Id="rId11" Type="http://schemas.openxmlformats.org/officeDocument/2006/relationships/fontTable" Target="fontTable.xml"/><Relationship Id="rId5" Type="http://schemas.openxmlformats.org/officeDocument/2006/relationships/hyperlink" Target="https://www.biblegateway.com/passage/?search=Acts%2024-26&amp;version=ESV" TargetMode="External"/><Relationship Id="rId10" Type="http://schemas.openxmlformats.org/officeDocument/2006/relationships/hyperlink" Target="mailto:connect@dawsonchurch.org" TargetMode="External"/><Relationship Id="rId4" Type="http://schemas.openxmlformats.org/officeDocument/2006/relationships/webSettings" Target="webSettings.xml"/><Relationship Id="rId9" Type="http://schemas.openxmlformats.org/officeDocument/2006/relationships/hyperlink" Target="http://dawsonchurch.org/stayconn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Gray</dc:creator>
  <cp:keywords/>
  <dc:description/>
  <cp:lastModifiedBy>Anna Gray</cp:lastModifiedBy>
  <cp:revision>1</cp:revision>
  <cp:lastPrinted>2024-11-11T16:38:00Z</cp:lastPrinted>
  <dcterms:created xsi:type="dcterms:W3CDTF">2024-11-11T16:33:00Z</dcterms:created>
  <dcterms:modified xsi:type="dcterms:W3CDTF">2024-11-11T16:41:00Z</dcterms:modified>
</cp:coreProperties>
</file>